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D1ED" w14:textId="77777777" w:rsidR="001414D3" w:rsidRPr="00210255" w:rsidRDefault="001414D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B52F37" w14:textId="46D59E3A" w:rsidR="008B7B96" w:rsidRPr="00210255" w:rsidRDefault="00BF143F" w:rsidP="00210255">
      <w:pPr>
        <w:pStyle w:val="a5"/>
        <w:ind w:left="5812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210255" w:rsidRPr="00210255">
        <w:rPr>
          <w:rFonts w:ascii="Times New Roman" w:hAnsi="Times New Roman" w:cs="Times New Roman"/>
          <w:bCs/>
          <w:sz w:val="28"/>
          <w:szCs w:val="28"/>
          <w:lang w:val="uk-UA"/>
        </w:rPr>
        <w:t>Д1 – Шаблони типових публікацій в рамках проведення інформаційної компанії</w:t>
      </w:r>
    </w:p>
    <w:p w14:paraId="0BE131B7" w14:textId="4BCBCD11" w:rsidR="00BF143F" w:rsidRPr="00210255" w:rsidRDefault="00B76D3C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00A8" wp14:editId="025ED86A">
                <wp:simplePos x="0" y="0"/>
                <wp:positionH relativeFrom="column">
                  <wp:posOffset>-38413</wp:posOffset>
                </wp:positionH>
                <wp:positionV relativeFrom="paragraph">
                  <wp:posOffset>216230</wp:posOffset>
                </wp:positionV>
                <wp:extent cx="6157474" cy="0"/>
                <wp:effectExtent l="0" t="0" r="1524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74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19C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7.05pt" to="481.85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DkXBQIAAC8EAAAOAAAAZHJzL2Uyb0RvYy54bWysU02O0zAU3iNxB8t7mqQapihqOosZDRsE&#13;&#10;FTAH8Dh2a8l/sk3T7oA1Uo/AFViANNIAZ0huxLOTpqMZhARi4/j5ve/z+z6/zM+2SqINc14YXeFi&#13;&#10;kmPENDW10KsKX729fPIMIx+Irok0mlV4xzw+Wzx+NG9syaZmbWTNHAIS7cvGVngdgi2zzNM1U8RP&#13;&#10;jGUaktw4RQKEbpXVjjTArmQ2zfPTrDGuts5Q5j2cXvRJvEj8nDMaXnHuWUCywtBbSKtL63Vcs8Wc&#13;&#10;lCtH7FrQoQ3yD10oIjRcOlJdkEDQOyceUClBnfGGhwk1KjOcC8qSBlBT5PfUvFkTy5IWMMfb0Sb/&#13;&#10;/2jpy83SIVHD22GkiYInaj9377t9+7390u1R96H92X5rv7Y37Y/2pvsI+9vuE+xjsr0djveoiE42&#13;&#10;1pdAeK6Xboi8Xbpoy5Y7Fb8gGG2T+7vRfbYNiMLhafF0djI7wYgectkRaJ0Pz5lRKG4qLIWOxpCS&#13;&#10;bF74AJdB6aEkHkuNGpA0neV5KvNGivpSSBmTabjYuXRoQ2AswjY1Dwx3qiCSGmijpF5E2oWdZD3/&#13;&#10;a8bBNmi76C+IA3vkJJQyHQ68UkN1hHHoYAQOnf0JONRHKEvD/DfgEZFuNjqMYCW0cb9r+2gF7+sP&#13;&#10;DvS6owXXpt6l503WwFQm74c/KI793TjBj//54hcAAAD//wMAUEsDBBQABgAIAAAAIQAaz6Ot4wAA&#13;&#10;AA0BAAAPAAAAZHJzL2Rvd25yZXYueG1sTI/NTsMwEITvSLyDtUjcWieUpiWNU/EjpFY50fYANzfZ&#13;&#10;JhHx2oq3TXh7jDjAZaXd0czOl61H04kL9r61pCCeRiCQSlu1VCs47F8nSxCeNVW6s4QKvtDDOr++&#13;&#10;ynRa2YHe8LLjWoQQ8qlW0DC7VEpfNmi0n1qHFLST7Y3msPa1rHo9hHDTybsoSqTRLYUPjXb43GD5&#13;&#10;uTsbBUXxNMTMG7/YDvP3wrmP02Y5V+r2ZnxZhfG4AsE48p8DfhhCf8hDsaM9U+VFp2CSBB5WMLuP&#13;&#10;QQT9IZktQBx/DzLP5H+K/BsAAP//AwBQSwECLQAUAAYACAAAACEAtoM4kv4AAADhAQAAEwAAAAAA&#13;&#10;AAAAAAAAAAAAAAAAW0NvbnRlbnRfVHlwZXNdLnhtbFBLAQItABQABgAIAAAAIQA4/SH/1gAAAJQB&#13;&#10;AAALAAAAAAAAAAAAAAAAAC8BAABfcmVscy8ucmVsc1BLAQItABQABgAIAAAAIQABRDkXBQIAAC8E&#13;&#10;AAAOAAAAAAAAAAAAAAAAAC4CAABkcnMvZTJvRG9jLnhtbFBLAQItABQABgAIAAAAIQAaz6Ot4wAA&#13;&#10;AA0BAAAPAAAAAAAAAAAAAAAAAF8EAABkcnMvZG93bnJldi54bWxQSwUGAAAAAAQABADzAAAAbwUA&#13;&#10;AAAA&#13;&#10;" strokecolor="black [3213]" strokeweight="1pt">
                <v:stroke joinstyle="miter"/>
              </v:line>
            </w:pict>
          </mc:Fallback>
        </mc:AlternateContent>
      </w:r>
    </w:p>
    <w:p w14:paraId="593D0010" w14:textId="48359CC3" w:rsidR="00BF143F" w:rsidRPr="00210255" w:rsidRDefault="00BF143F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843B3" w14:textId="150ABBAB" w:rsidR="008F738A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8F738A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 новини на сайт</w:t>
      </w:r>
      <w:r w:rsidR="00400A0D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8F738A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ОТГ про у</w:t>
      </w:r>
      <w:r w:rsidR="00BF143F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хвалення рішення </w:t>
      </w:r>
      <w:r w:rsidR="008F738A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запуску </w:t>
      </w:r>
      <w:r w:rsidR="008E1581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комплексу </w:t>
      </w:r>
      <w:r w:rsidR="008F738A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E1581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Мобільний кейс</w:t>
      </w:r>
      <w:r w:rsidR="00400A0D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2481D399" w14:textId="77777777" w:rsidR="00210255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40702817" w14:textId="77777777" w:rsidR="002121DB" w:rsidRPr="00210255" w:rsidRDefault="00143A97" w:rsidP="002102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Затверджено Порядок надання адміністративних послуг </w:t>
      </w:r>
      <w:r w:rsidR="00A969C5"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вдома</w:t>
      </w:r>
    </w:p>
    <w:p w14:paraId="29BEDCD0" w14:textId="77777777" w:rsidR="00115FC7" w:rsidRPr="00210255" w:rsidRDefault="00115FC7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1A29E4F7" w14:textId="77777777" w:rsidR="00E62D98" w:rsidRPr="00210255" w:rsidRDefault="00E62D9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Підгородненська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міська рада рішенням </w:t>
      </w: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№</w:t>
      </w:r>
      <w:r w:rsidR="00400A0D"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35 від 21 листопада 2020 року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затвердила Порядок надання адміністративних послуг на пересувному віддаленому робочому місці адміністратора Центру надання адміністративних послуг ради із застосуванням спеціального автоматизованого комплексу «Мобільний кейс»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441A38F" w14:textId="77777777" w:rsidR="008E1581" w:rsidRPr="00210255" w:rsidRDefault="008E1581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Ухвалення Порядку 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спрямоване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врегулюва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 процес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надання адміністративних послуг за принципом віддаленого робочого місця на території </w:t>
      </w: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Підгородненької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об’єднаної територіальної громади. </w:t>
      </w:r>
    </w:p>
    <w:p w14:paraId="752C77E4" w14:textId="77777777" w:rsidR="008E1581" w:rsidRPr="00210255" w:rsidRDefault="008E1581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Порядок детально описує процедуру надання адміністративної послуги та категорії жителів громади, які можуть скористатись адміністративними послугами 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вдома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Також 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документі окреслено, яку відповідальність несуть посадові особи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долучені до надання адміністративних послуг через комплекс «Мобільний кейс». </w:t>
      </w:r>
    </w:p>
    <w:p w14:paraId="460068F4" w14:textId="77777777" w:rsidR="008E1581" w:rsidRPr="00210255" w:rsidRDefault="008E1581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Порядок також містить зразки документів:</w:t>
      </w:r>
    </w:p>
    <w:p w14:paraId="18C72DB0" w14:textId="77777777" w:rsidR="008E1581" w:rsidRPr="00210255" w:rsidRDefault="00400A0D" w:rsidP="0021025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аяв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отримання адміністративн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их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послуг із застосуванням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спеціального автоматизованого комплексу «Мобільний кейс»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2C3072A2" w14:textId="77777777" w:rsidR="008E1581" w:rsidRPr="00210255" w:rsidRDefault="00400A0D" w:rsidP="0021025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кт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8E158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щодо неможливості надання адміністративної послуги.</w:t>
      </w:r>
    </w:p>
    <w:p w14:paraId="59AA8572" w14:textId="77777777" w:rsidR="008E1581" w:rsidRPr="00210255" w:rsidRDefault="00143A97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Порядок надання адміністративних послуг на пересувному віддаленому робочому місці затверджено на виконання меморандуму про співпрацю з Програмою EGAP щодо </w:t>
      </w: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цифротизації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громади. </w:t>
      </w:r>
    </w:p>
    <w:p w14:paraId="6904BC51" w14:textId="5D853247" w:rsidR="00BF143F" w:rsidRPr="00210255" w:rsidRDefault="00BF143F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E6B6D7" w14:textId="77777777" w:rsidR="00210255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9552D" w14:textId="358D80F2" w:rsidR="00BF143F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BF143F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 публікації в соціальних мережах про переда</w:t>
      </w:r>
      <w:r w:rsidR="00400A0D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ння</w:t>
      </w:r>
      <w:r w:rsidR="00BF143F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цифрових валіз </w:t>
      </w:r>
    </w:p>
    <w:p w14:paraId="620592CF" w14:textId="77777777" w:rsidR="00BF143F" w:rsidRPr="00210255" w:rsidRDefault="00BF143F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E0BF5" w14:textId="77777777" w:rsidR="008B7B96" w:rsidRPr="00210255" w:rsidRDefault="001414D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Наша громада дбає про вразливі групи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громадян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! Завдяки співпраці з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швейцарсько-українською 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ою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EGAP </w:t>
      </w:r>
      <w:proofErr w:type="spellStart"/>
      <w:r w:rsidR="00115FC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Підгородненська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міська рада отримала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спеціальне </w:t>
      </w:r>
      <w:r w:rsidR="0015293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обладнання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15293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«Мобільн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="0015293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кейс»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дозвол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ть надавати адміністративні послуги віддалено для тих жителів, які не можуть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відвідати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ЦНАП. </w:t>
      </w:r>
    </w:p>
    <w:p w14:paraId="037D7A0B" w14:textId="77777777" w:rsidR="001414D3" w:rsidRPr="00210255" w:rsidRDefault="001414D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Хто може скористатись цією послугою?</w:t>
      </w:r>
    </w:p>
    <w:p w14:paraId="7FBFA8C5" w14:textId="77777777" w:rsidR="001414D3" w:rsidRPr="00210255" w:rsidRDefault="00400A0D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ж</w:t>
      </w:r>
      <w:r w:rsidR="001414D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ителі громади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1414D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старші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вісімдесяти</w:t>
      </w:r>
      <w:r w:rsidR="001414D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років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76BA9748" w14:textId="77777777" w:rsidR="001414D3" w:rsidRPr="00210255" w:rsidRDefault="00A969C5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1414D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юди з інвалідністю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першої</w:t>
      </w:r>
      <w:r w:rsidR="001414D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групи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6F4A9FF6" w14:textId="77777777" w:rsidR="008B7B96" w:rsidRPr="00210255" w:rsidRDefault="001414D3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Жителі, які за станом здоров’я не можуть пересуватись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CE7957C" w14:textId="77777777" w:rsidR="00152937" w:rsidRPr="00210255" w:rsidRDefault="009F533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Як скористатися</w:t>
      </w:r>
      <w:r w:rsidR="001414D3"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послугою?</w:t>
      </w:r>
    </w:p>
    <w:p w14:paraId="7B5E65EC" w14:textId="77777777" w:rsidR="001414D3" w:rsidRPr="00210255" w:rsidRDefault="00152937" w:rsidP="00210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Крок 1.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Представник людини, яка потребує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отрима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адміністративн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послуг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звер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таєть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ся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Центр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дання адміністративних послуг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адресою: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B7B96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(адреса ЦНАП)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Це може бути родич, сусід чи соціальний працівник. </w:t>
      </w:r>
    </w:p>
    <w:p w14:paraId="6F79118E" w14:textId="77777777" w:rsidR="00152937" w:rsidRPr="00210255" w:rsidRDefault="00152937" w:rsidP="00210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Крок 2.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Працівник ЦНАП надає консультацію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перевіряє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чи може людина отримати послугу віддалено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формує заяву на отримання послуги.</w:t>
      </w:r>
    </w:p>
    <w:p w14:paraId="12A37A7C" w14:textId="77777777" w:rsidR="00152937" w:rsidRPr="00210255" w:rsidRDefault="00152937" w:rsidP="002102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Крок 3.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Працівник ЦНАП виїжджає 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 місце</w:t>
      </w:r>
      <w:r w:rsidR="00A969C5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проживання клієнта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із «Мобільним кейсом»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 надає адміністративну послугу.</w:t>
      </w:r>
    </w:p>
    <w:p w14:paraId="249EB14E" w14:textId="77777777" w:rsidR="00152937" w:rsidRPr="00210255" w:rsidRDefault="00A10D1A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Можливість отримати послуг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ЦНАП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удома</w:t>
      </w:r>
      <w:r w:rsidR="0015293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діятиме</w:t>
      </w:r>
      <w:r w:rsidR="0015293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постійній основі. </w:t>
      </w:r>
    </w:p>
    <w:p w14:paraId="7704B109" w14:textId="77777777" w:rsidR="00152937" w:rsidRPr="00210255" w:rsidRDefault="00152937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Якщо 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 знаєте жителів нашої громади, яким потрібно отримати адміністративну послугу, і вони 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належать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цих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категорі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звертайтесь до Центру надання адміністративних послуг. </w:t>
      </w:r>
    </w:p>
    <w:p w14:paraId="0A088CDA" w14:textId="77777777" w:rsidR="00A10D1A" w:rsidRPr="00210255" w:rsidRDefault="009D5CB0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будьте байдужими! Р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азом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зможемо зробити кращим життя людей!</w:t>
      </w:r>
    </w:p>
    <w:p w14:paraId="05102DF0" w14:textId="77777777" w:rsidR="00803B40" w:rsidRPr="00210255" w:rsidRDefault="00152937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Графік роботи ЦНАП:</w:t>
      </w:r>
      <w:r w:rsidR="008B7B9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B7B96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(навести графік роботи)</w:t>
      </w:r>
    </w:p>
    <w:p w14:paraId="58BF0024" w14:textId="77777777" w:rsidR="00152937" w:rsidRPr="00210255" w:rsidRDefault="008B7B96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@</w:t>
      </w:r>
      <w:r w:rsidR="00803B40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Програма EGAP 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впроваджується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@</w:t>
      </w:r>
      <w:r w:rsidR="00803B40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Фондом Східна Європа 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партнерстві з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@</w:t>
      </w:r>
      <w:r w:rsidR="00803B40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Міністерством цифрової трансформації України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підтримки Швейцарії. </w:t>
      </w:r>
    </w:p>
    <w:p w14:paraId="586B7E7D" w14:textId="77777777" w:rsidR="008B7B96" w:rsidRPr="00210255" w:rsidRDefault="008B7B96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EE06464" w14:textId="77777777" w:rsidR="008B7B96" w:rsidRPr="00210255" w:rsidRDefault="008F4879" w:rsidP="00210255">
      <w:pPr>
        <w:spacing w:after="0" w:line="240" w:lineRule="auto"/>
        <w:ind w:left="581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8B7B96" w:rsidRPr="0021025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8B7B96"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допису </w:t>
      </w:r>
      <w:r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додаються </w:t>
      </w:r>
      <w:r w:rsidR="008B7B96"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ілюстрації, які супроводжуватимуть публікацію на </w:t>
      </w:r>
      <w:proofErr w:type="spellStart"/>
      <w:r w:rsidR="008B7B96" w:rsidRPr="00210255">
        <w:rPr>
          <w:rFonts w:ascii="Times New Roman" w:hAnsi="Times New Roman" w:cs="Times New Roman"/>
          <w:sz w:val="24"/>
          <w:szCs w:val="24"/>
          <w:lang w:val="uk-UA"/>
        </w:rPr>
        <w:t>Фейсбук</w:t>
      </w:r>
      <w:proofErr w:type="spellEnd"/>
      <w:r w:rsidR="008B7B96" w:rsidRPr="00210255">
        <w:rPr>
          <w:rFonts w:ascii="Times New Roman" w:hAnsi="Times New Roman" w:cs="Times New Roman"/>
          <w:sz w:val="24"/>
          <w:szCs w:val="24"/>
          <w:lang w:val="uk-UA"/>
        </w:rPr>
        <w:t xml:space="preserve">-сторінці. </w:t>
      </w:r>
    </w:p>
    <w:p w14:paraId="6712F671" w14:textId="03014946" w:rsidR="00210255" w:rsidRPr="00210255" w:rsidRDefault="00210255" w:rsidP="00210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4BCDF" w14:textId="77777777" w:rsidR="00210255" w:rsidRPr="00210255" w:rsidRDefault="00210255" w:rsidP="00210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8E8C9" w14:textId="360B8068" w:rsidR="008B7B96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8F4879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Запис відео від голови ОТГ чи </w:t>
      </w:r>
      <w:r w:rsidR="000F01BB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його </w:t>
      </w:r>
      <w:r w:rsidR="008F4879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заступника</w:t>
      </w:r>
    </w:p>
    <w:p w14:paraId="4FF73CA9" w14:textId="77777777" w:rsidR="00115FC7" w:rsidRPr="00210255" w:rsidRDefault="00115FC7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5ADF10D6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Опис: </w:t>
      </w:r>
    </w:p>
    <w:p w14:paraId="3A95BBBB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Відео </w:t>
      </w:r>
      <w:r w:rsidR="00803B40" w:rsidRPr="00210255">
        <w:rPr>
          <w:rFonts w:ascii="Times New Roman" w:hAnsi="Times New Roman" w:cs="Times New Roman"/>
          <w:sz w:val="28"/>
          <w:szCs w:val="28"/>
          <w:lang w:val="uk-UA"/>
        </w:rPr>
        <w:t>варто за</w:t>
      </w:r>
      <w:r w:rsidR="009D5CB0" w:rsidRPr="00210255">
        <w:rPr>
          <w:rFonts w:ascii="Times New Roman" w:hAnsi="Times New Roman" w:cs="Times New Roman"/>
          <w:sz w:val="28"/>
          <w:szCs w:val="28"/>
          <w:lang w:val="uk-UA"/>
        </w:rPr>
        <w:t>писувати у</w:t>
      </w:r>
      <w:r w:rsidR="00803B40"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</w:t>
      </w:r>
      <w:r w:rsidR="00457F5E"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338"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з хорошим освітленням і </w:t>
      </w:r>
      <w:r w:rsidR="00803B40" w:rsidRPr="00210255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457F5E" w:rsidRPr="002102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B40"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 щоб сторонні звуки не заважали. Можна за столом, на якому </w:t>
      </w:r>
      <w:r w:rsidR="009D5CB0" w:rsidRPr="00210255">
        <w:rPr>
          <w:rFonts w:ascii="Times New Roman" w:hAnsi="Times New Roman" w:cs="Times New Roman"/>
          <w:sz w:val="28"/>
          <w:szCs w:val="28"/>
          <w:lang w:val="uk-UA"/>
        </w:rPr>
        <w:t>розміщена</w:t>
      </w:r>
      <w:r w:rsidR="00803B40" w:rsidRPr="00210255">
        <w:rPr>
          <w:rFonts w:ascii="Times New Roman" w:hAnsi="Times New Roman" w:cs="Times New Roman"/>
          <w:sz w:val="28"/>
          <w:szCs w:val="28"/>
          <w:lang w:val="uk-UA"/>
        </w:rPr>
        <w:t xml:space="preserve"> цифрова валіза.</w:t>
      </w:r>
    </w:p>
    <w:p w14:paraId="1D4FD48B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9A9A5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Текст:</w:t>
      </w:r>
    </w:p>
    <w:p w14:paraId="140DEDEB" w14:textId="77777777" w:rsidR="00457F5E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Шановні жителі </w:t>
      </w:r>
      <w:r w:rsidR="00457F5E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(назва)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громади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!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756D1514" w14:textId="77777777" w:rsidR="008F4879" w:rsidRPr="00210255" w:rsidRDefault="00457F5E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(дата</w:t>
      </w:r>
      <w:r w:rsidR="00D66883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/</w:t>
      </w:r>
      <w:r w:rsidR="00D66883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місяць</w:t>
      </w:r>
      <w:r w:rsidR="00D66883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/</w:t>
      </w:r>
      <w:r w:rsidR="00D66883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>рік)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нас працює Центр надання адміністративних послуг. </w:t>
      </w:r>
    </w:p>
    <w:p w14:paraId="74CE8FC2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 чули про проблему,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коли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певні категорії жителів громади не можуть дістатись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ЦНАП. Це люди старшого віку, люди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 інвалідністю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й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ті, хто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станом здоров’я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не 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мож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 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самостійно пересуватись.</w:t>
      </w:r>
    </w:p>
    <w:p w14:paraId="336DEA1B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Наш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обов’язок – дбати про потреби таких людей. Т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ому ми 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найшли можливість 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надавати 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їм 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адміністративні послуги 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дома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1ABAE58D" w14:textId="77777777" w:rsidR="008F4879" w:rsidRPr="00210255" w:rsidRDefault="004C46F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Міська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рада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почал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співпрацю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швейцарсько-українською 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ою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EGAP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виконує Фонд Східна Європа за підтримки уряду Швейцарії.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межах цієї 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івпраці наша громада отримала </w:t>
      </w:r>
      <w:r w:rsidR="00616D2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автоматизований комплекс 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«Мобільн</w:t>
      </w:r>
      <w:r w:rsidR="00616D2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 кейс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», як</w:t>
      </w:r>
      <w:r w:rsidR="00616D2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працю</w:t>
      </w:r>
      <w:r w:rsidR="00616D2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8F487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як віддалене робоче місце для адміністрат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ора ЦНАП. З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авдяки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цьому обладнанню 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 тепер можемо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виїжджати до людей і надавати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адміністративні 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послуги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вдома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0F05209A" w14:textId="77777777" w:rsidR="00457F5E" w:rsidRPr="00210255" w:rsidRDefault="00A10D1A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Міська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сільська рада 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вже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ухвалила всі необхідні документи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ми можемо хоч завтра приїхати і допомогти людям отримати послуги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які 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нада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є 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ЦНАП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52C06745" w14:textId="77777777" w:rsidR="00A10D1A" w:rsidRPr="00210255" w:rsidRDefault="00A10D1A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Хто може скористатись цією можливістю?</w:t>
      </w:r>
    </w:p>
    <w:p w14:paraId="3A46AC2A" w14:textId="77777777" w:rsidR="00A10D1A" w:rsidRPr="00210255" w:rsidRDefault="00A10D1A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По-перше, жителі громади, яким більше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9D5C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ісімдесяти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років. По-друге, люди з інвалідністю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першої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групи. А також 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мешканці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громади, які за станом здоров’я не можуть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самостійно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пересуватись. 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Зокрема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ті, хто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зараз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перебуває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лікуванні.</w:t>
      </w:r>
    </w:p>
    <w:p w14:paraId="4447A8E4" w14:textId="77777777" w:rsidR="000244B9" w:rsidRPr="00210255" w:rsidRDefault="00A10D1A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 треба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аби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отримати послугу? Перш за все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ми маємо дізнатис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що людині така послуга потрібна. Для цього представник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такої людини –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це може бути родич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або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сусід чи соціальний працівник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має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завітати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наш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ого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ЦНАП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лишити заявку на отримання адміністративної послуги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вдома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0C27004F" w14:textId="77777777" w:rsidR="000244B9" w:rsidRPr="00210255" w:rsidRDefault="002A5531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Працівники </w:t>
      </w: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ЦНАПу</w:t>
      </w:r>
      <w:proofErr w:type="spellEnd"/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проконсультують, перевірять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чи всі документи відповідають вимогам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оформлять заявку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 П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ісля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цього вони можуть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взяти 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«М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обільний кейс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виїхати до жителя громади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щоб</w:t>
      </w:r>
      <w:r w:rsidR="000244B9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надати йому адміністративну послугу. </w:t>
      </w:r>
    </w:p>
    <w:p w14:paraId="4F438322" w14:textId="77777777" w:rsidR="000244B9" w:rsidRPr="00210255" w:rsidRDefault="000244B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власне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така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абсолютно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нескладна процедура.</w:t>
      </w:r>
    </w:p>
    <w:p w14:paraId="6C0A7E2C" w14:textId="77777777" w:rsidR="000244B9" w:rsidRPr="00210255" w:rsidRDefault="000244B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 я хотів би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зараз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звернутись до всіх небайдужих. Якщо ви знаєте людей, які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належать до цих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категорі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осіб –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вік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ом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чи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станом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здоров’я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запитайте </w:t>
      </w:r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чи не потрібна їм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якась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адміністративна послуга. </w:t>
      </w:r>
    </w:p>
    <w:p w14:paraId="6997617B" w14:textId="77777777" w:rsidR="00A10D1A" w:rsidRPr="00210255" w:rsidRDefault="000244B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Давайте разом подбаємо про наших найбільш вразливих жителів і зробимо їх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нє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життя простішим.</w:t>
      </w:r>
      <w:r w:rsidR="00A10D1A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F83A37E" w14:textId="2CD4C90E" w:rsidR="004062F7" w:rsidRPr="00210255" w:rsidRDefault="004062F7" w:rsidP="002102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1EA49" w14:textId="77777777" w:rsidR="00210255" w:rsidRPr="00210255" w:rsidRDefault="00210255" w:rsidP="00210255">
      <w:pPr>
        <w:spacing w:after="0" w:line="240" w:lineRule="auto"/>
        <w:contextualSpacing/>
        <w:rPr>
          <w:lang w:val="uk-UA"/>
        </w:rPr>
      </w:pPr>
    </w:p>
    <w:p w14:paraId="08ABC581" w14:textId="5FDDE6DB" w:rsidR="00115FC7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8F4879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Новина на сайті ОТГ</w:t>
      </w:r>
    </w:p>
    <w:p w14:paraId="5EEE3653" w14:textId="77777777" w:rsidR="00210255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C49811" w14:textId="54D704D1" w:rsidR="000244B9" w:rsidRPr="00210255" w:rsidRDefault="00C35E02" w:rsidP="002102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Підгородне отримало обладнання для надання адміністративних послуг </w:t>
      </w:r>
      <w:r w:rsidR="004062F7" w:rsidRPr="0021025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210255">
        <w:rPr>
          <w:rFonts w:ascii="Times New Roman" w:hAnsi="Times New Roman" w:cs="Times New Roman"/>
          <w:b/>
          <w:sz w:val="28"/>
          <w:szCs w:val="28"/>
          <w:lang w:val="uk-UA"/>
        </w:rPr>
        <w:t>дом</w:t>
      </w:r>
      <w:r w:rsidR="007F456F" w:rsidRPr="0021025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57E0ADB3" w14:textId="77777777" w:rsidR="00210255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A927A" w14:textId="77777777" w:rsidR="00C35E02" w:rsidRPr="00210255" w:rsidRDefault="00C35E02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Підгородненська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міська рада в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межах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співпраці з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швейцарсько-українською п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рограмою «Електронне урядування задля підзвітності влади та участі громади» (EGAP)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отримала обладнання «Мобільн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кейс», яке дозволяє надавати адміністративні послуги за принципом віддаленого робочого місця.</w:t>
      </w:r>
    </w:p>
    <w:p w14:paraId="1DA2250B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Це дозволить надавати послуги </w:t>
      </w:r>
      <w:r w:rsidR="002A5531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вдома для вразливих категорій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громадян.</w:t>
      </w:r>
    </w:p>
    <w:p w14:paraId="7073DEDA" w14:textId="77777777" w:rsidR="00C35E02" w:rsidRPr="00210255" w:rsidRDefault="00C35E02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Правом на отримання адміністративних послуг на віддаленому робочому місці можуть скористатись:</w:t>
      </w:r>
    </w:p>
    <w:p w14:paraId="28393274" w14:textId="77777777" w:rsidR="00C35E02" w:rsidRPr="00210255" w:rsidRDefault="00C35E02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особи, які досягли 80-річного віку;</w:t>
      </w:r>
    </w:p>
    <w:p w14:paraId="35515D4A" w14:textId="77777777" w:rsidR="00C35E02" w:rsidRPr="00210255" w:rsidRDefault="00C35E02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особи з інвалідністю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першої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групи;</w:t>
      </w:r>
    </w:p>
    <w:p w14:paraId="0D74AEDC" w14:textId="77777777" w:rsidR="00C35E02" w:rsidRPr="00210255" w:rsidRDefault="00D5782F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особи, які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станом здоров’я не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здатні самостійно пересуватись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062F7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зокрема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ті, хто 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перебува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стаціонарному лікуванні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комунальних медичних закладах.</w:t>
      </w:r>
    </w:p>
    <w:p w14:paraId="5064F2A1" w14:textId="77777777" w:rsidR="00C35E02" w:rsidRPr="00210255" w:rsidRDefault="00C35E02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Щоб отримати адміністративну послугу, представник клієнта має звернутись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Центр</w:t>
      </w:r>
      <w:r w:rsidR="00457F5E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надання адміністративних послуг та повідомити про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наявність такої потреби, а також надати документи, які підтверджують право отримати адміністративну послугу віддалено. </w:t>
      </w:r>
    </w:p>
    <w:p w14:paraId="4BBCF9FB" w14:textId="77777777" w:rsidR="00C35E02" w:rsidRPr="00210255" w:rsidRDefault="00D5782F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Повну інформацію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 послугу можна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одержати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ознайомившись </w:t>
      </w:r>
      <w:r w:rsidR="00CD43F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 Порядком надання адміністративних послуг на пересувному віддаленому робочому місці адміністратора Центру надання адміністративних послуг</w:t>
      </w:r>
      <w:r w:rsidR="00CD43F6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D43F6" w:rsidRPr="00210255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(назва) </w:t>
      </w:r>
      <w:r w:rsidR="00C35E02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ради із застосуванням спеціального автоматизованого комплексу «Мобільний кейс».</w:t>
      </w:r>
    </w:p>
    <w:p w14:paraId="2BCEF6D0" w14:textId="77777777" w:rsidR="00C35E02" w:rsidRPr="00210255" w:rsidRDefault="00C35E02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додатковими консультаціями необхідно звернутись до </w:t>
      </w:r>
      <w:proofErr w:type="spellStart"/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ЦНАПу</w:t>
      </w:r>
      <w:proofErr w:type="spellEnd"/>
      <w:r w:rsidR="004C46F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3DDF613B" w14:textId="77777777" w:rsidR="00803B40" w:rsidRPr="00210255" w:rsidRDefault="00803B40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«Електронне урядування задля підзвітності влади та участі громади» (EGAP)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впроваджу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ю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ть Фонд Східна Європа та Фонд Innovabridge у партнерстві з Міністерством цифрової трансформації України за підтримки Швейцарії.</w:t>
      </w:r>
    </w:p>
    <w:p w14:paraId="3DA1DBD7" w14:textId="77777777" w:rsidR="00C35E02" w:rsidRPr="00210255" w:rsidRDefault="00C35E02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BA4EB" w14:textId="77777777" w:rsidR="008F4879" w:rsidRPr="00210255" w:rsidRDefault="008F4879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970B39" w14:textId="7A8B65EE" w:rsidR="000244B9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proofErr w:type="spellStart"/>
      <w:r w:rsidR="00D5782F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Прес</w:t>
      </w:r>
      <w:r w:rsidR="008F4879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реліз</w:t>
      </w:r>
      <w:proofErr w:type="spellEnd"/>
      <w:r w:rsidR="008F4879" w:rsidRPr="002102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місцевих ЗМІ</w:t>
      </w:r>
    </w:p>
    <w:p w14:paraId="7E966890" w14:textId="77777777" w:rsidR="00115FC7" w:rsidRPr="00210255" w:rsidRDefault="00115FC7" w:rsidP="0021025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B365ADD" w14:textId="50D24B67" w:rsidR="000244B9" w:rsidRPr="00210255" w:rsidRDefault="000244B9" w:rsidP="002102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Жителі </w:t>
      </w:r>
      <w:proofErr w:type="spellStart"/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Підгородного</w:t>
      </w:r>
      <w:proofErr w:type="spellEnd"/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тепер можуть отримати адміністративні послуги </w:t>
      </w:r>
      <w:r w:rsidR="00D5782F"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вдома</w:t>
      </w:r>
    </w:p>
    <w:p w14:paraId="2EA396A5" w14:textId="77777777" w:rsidR="00210255" w:rsidRPr="00210255" w:rsidRDefault="00210255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1F48C88C" w14:textId="77777777" w:rsidR="008F4879" w:rsidRPr="00210255" w:rsidRDefault="004C46F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16 листопада 2020 року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представники </w:t>
      </w:r>
      <w:proofErr w:type="spellStart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Підгородненської</w:t>
      </w:r>
      <w:proofErr w:type="spellEnd"/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міської ради отримали технічне обладнання «Мобільний кейс», яке дозволить надавати адміністративні послуги 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вдома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14:paraId="46426ADE" w14:textId="77777777" w:rsidR="004C46F8" w:rsidRPr="00210255" w:rsidRDefault="004C46F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 стало можливим завдяки с</w:t>
      </w:r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півпраці з </w:t>
      </w:r>
      <w:proofErr w:type="spellStart"/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проєктом</w:t>
      </w:r>
      <w:proofErr w:type="spellEnd"/>
      <w:r w:rsidR="009F5338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міжнародної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технічної допомоги </w:t>
      </w:r>
      <w:r w:rsidR="00803B4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Програма «Електронне урядування задля підзвітності влади та участі громади» (EGAP).</w:t>
      </w:r>
    </w:p>
    <w:p w14:paraId="7D0A8F7A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Скористатис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послугою можуть представники вразливих категорій:</w:t>
      </w:r>
    </w:p>
    <w:p w14:paraId="192F2A71" w14:textId="77777777" w:rsidR="00AF7953" w:rsidRPr="00210255" w:rsidRDefault="007F456F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юди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старші </w:t>
      </w:r>
      <w:r w:rsidR="00822814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вісімдесяти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років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17BF2EA" w14:textId="77777777" w:rsidR="00AF7953" w:rsidRPr="00210255" w:rsidRDefault="007F456F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юди з інвалідністю 1 групи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B22C7E2" w14:textId="77777777" w:rsidR="00AF7953" w:rsidRPr="00210255" w:rsidRDefault="007F456F" w:rsidP="0021025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ж</w:t>
      </w:r>
      <w:r w:rsidR="00AF7953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ителі громади, які не можуть самостійно пересуватись за станом здоров’я.</w:t>
      </w:r>
    </w:p>
    <w:p w14:paraId="105B10E1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Представники місцевої ради від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значили, що поява 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громаді «Мобільн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ого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кейс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 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 крок назустріч людям, які мають такі ж права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як і інші жителі, але стикаються з проблемами їх</w:t>
      </w:r>
      <w:r w:rsidR="00822814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ньої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реалізації через вік чи стан здоров’я.</w:t>
      </w:r>
    </w:p>
    <w:p w14:paraId="10A3512C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«Наша громада дбає про кожного 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жителя. А місцева влада робить 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 необхідне, щоб кожен мешканець громади мав можливість отримувати адміністративні послуги»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зазначив міський голова громади. </w:t>
      </w:r>
    </w:p>
    <w:p w14:paraId="646DB8C2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Міський голова також закликав жителів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не бути байдужими та запитати 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своїх літніх родичів і сусідів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чи не потрібна їм адміністративна послуга </w:t>
      </w:r>
      <w:r w:rsidR="00D5782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вдома,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 повідомляти про таку потребу працівників місцевого Центру надання адміністративних послуг. </w:t>
      </w:r>
    </w:p>
    <w:p w14:paraId="6055D805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Представники </w:t>
      </w:r>
      <w:r w:rsidR="006868B0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Програми EGAP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розповіли, що «Мобільн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кейс» </w:t>
      </w:r>
      <w:r w:rsidR="005524DB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це лише один з елементів більшого проєкту побудови цифрових громад, і що надалі </w:t>
      </w:r>
      <w:r w:rsidR="005524DB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громаді </w:t>
      </w:r>
      <w:r w:rsidR="005524DB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зростатимуть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можливості участі гро</w:t>
      </w:r>
      <w:r w:rsidR="005524DB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мадян в управлінні через онлайн-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сервіси. </w:t>
      </w:r>
    </w:p>
    <w:p w14:paraId="584D2715" w14:textId="77777777" w:rsidR="00803B40" w:rsidRPr="00210255" w:rsidRDefault="00803B40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додатковою інформацією можна звернутись: </w:t>
      </w:r>
    </w:p>
    <w:p w14:paraId="22E146B8" w14:textId="77777777" w:rsidR="00803B40" w:rsidRPr="00210255" w:rsidRDefault="00803B40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762BE83" w14:textId="77777777" w:rsidR="00AF7953" w:rsidRPr="00210255" w:rsidRDefault="00AF7953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Довідкова інформація:</w:t>
      </w:r>
    </w:p>
    <w:p w14:paraId="62336DDF" w14:textId="77777777" w:rsidR="00803B40" w:rsidRPr="00210255" w:rsidRDefault="00803B40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«Електронне урядування задля підзвітності влади та участі громади» (EGAP)</w:t>
      </w:r>
      <w:r w:rsidR="00400A0D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впроваджу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ю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>ть</w:t>
      </w:r>
      <w:r w:rsidR="007F456F"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Фонд</w:t>
      </w:r>
      <w:r w:rsidRPr="0021025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Східна Європа та Фонд Innovabridge у партнерстві з Міністерством цифрової трансформації України за підтримки Швейцарії.</w:t>
      </w:r>
    </w:p>
    <w:p w14:paraId="6A0AEC62" w14:textId="77777777" w:rsidR="004C46F8" w:rsidRPr="00210255" w:rsidRDefault="004C46F8" w:rsidP="0021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46F8" w:rsidRPr="00210255" w:rsidSect="00210255">
      <w:pgSz w:w="12240" w:h="15840"/>
      <w:pgMar w:top="504" w:right="850" w:bottom="43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B72"/>
    <w:multiLevelType w:val="hybridMultilevel"/>
    <w:tmpl w:val="2A8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592"/>
    <w:multiLevelType w:val="hybridMultilevel"/>
    <w:tmpl w:val="79EAA364"/>
    <w:lvl w:ilvl="0" w:tplc="3C7CE3A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7DF6"/>
    <w:multiLevelType w:val="hybridMultilevel"/>
    <w:tmpl w:val="1B96A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5212"/>
    <w:multiLevelType w:val="hybridMultilevel"/>
    <w:tmpl w:val="79E234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3AD0"/>
    <w:multiLevelType w:val="hybridMultilevel"/>
    <w:tmpl w:val="FCE6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643A"/>
    <w:multiLevelType w:val="hybridMultilevel"/>
    <w:tmpl w:val="8D8E2BFE"/>
    <w:lvl w:ilvl="0" w:tplc="A7E821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2427"/>
    <w:multiLevelType w:val="hybridMultilevel"/>
    <w:tmpl w:val="1D8E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B5F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2C8B"/>
    <w:multiLevelType w:val="hybridMultilevel"/>
    <w:tmpl w:val="1A4AFA1C"/>
    <w:lvl w:ilvl="0" w:tplc="C20CBF0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5CE"/>
    <w:rsid w:val="000244B9"/>
    <w:rsid w:val="000F01BB"/>
    <w:rsid w:val="00115FC7"/>
    <w:rsid w:val="001414D3"/>
    <w:rsid w:val="00143A97"/>
    <w:rsid w:val="00152937"/>
    <w:rsid w:val="00210255"/>
    <w:rsid w:val="002121DB"/>
    <w:rsid w:val="002A5531"/>
    <w:rsid w:val="00400A0D"/>
    <w:rsid w:val="004062F7"/>
    <w:rsid w:val="00457F5E"/>
    <w:rsid w:val="004C46F8"/>
    <w:rsid w:val="005524DB"/>
    <w:rsid w:val="00616D2A"/>
    <w:rsid w:val="006868B0"/>
    <w:rsid w:val="006916DF"/>
    <w:rsid w:val="007F456F"/>
    <w:rsid w:val="00803B40"/>
    <w:rsid w:val="00822814"/>
    <w:rsid w:val="008B7B96"/>
    <w:rsid w:val="008E1581"/>
    <w:rsid w:val="008F4879"/>
    <w:rsid w:val="008F738A"/>
    <w:rsid w:val="009207F5"/>
    <w:rsid w:val="009D5CB0"/>
    <w:rsid w:val="009F5338"/>
    <w:rsid w:val="00A10D1A"/>
    <w:rsid w:val="00A969C5"/>
    <w:rsid w:val="00AF7953"/>
    <w:rsid w:val="00B318DD"/>
    <w:rsid w:val="00B76D3C"/>
    <w:rsid w:val="00BF143F"/>
    <w:rsid w:val="00C35E02"/>
    <w:rsid w:val="00CD43F6"/>
    <w:rsid w:val="00D22749"/>
    <w:rsid w:val="00D5782F"/>
    <w:rsid w:val="00D66883"/>
    <w:rsid w:val="00D935CE"/>
    <w:rsid w:val="00E20900"/>
    <w:rsid w:val="00E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DD3"/>
  <w15:docId w15:val="{45CD1054-85E6-45AE-AFED-F8B51E48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4D3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B7B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B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Цитата1"/>
    <w:basedOn w:val="a"/>
    <w:rsid w:val="00E62D98"/>
    <w:pPr>
      <w:widowControl w:val="0"/>
      <w:suppressAutoHyphens/>
      <w:spacing w:after="0" w:line="240" w:lineRule="auto"/>
      <w:ind w:left="159" w:right="4201"/>
    </w:pPr>
    <w:rPr>
      <w:rFonts w:ascii="Times New Roman" w:eastAsia="Times New Roman" w:hAnsi="Times New Roman" w:cs="Times New Roman"/>
      <w:b/>
      <w:i/>
      <w:sz w:val="28"/>
      <w:szCs w:val="20"/>
      <w:lang w:val="uk-UA" w:eastAsia="zh-CN"/>
    </w:rPr>
  </w:style>
  <w:style w:type="character" w:customStyle="1" w:styleId="FontStyle">
    <w:name w:val="Font Style"/>
    <w:rsid w:val="008E1581"/>
    <w:rPr>
      <w:rFonts w:ascii="Courier New" w:hAnsi="Courier New" w:cs="Courier New"/>
      <w:color w:val="000000"/>
      <w:sz w:val="20"/>
    </w:rPr>
  </w:style>
  <w:style w:type="paragraph" w:customStyle="1" w:styleId="ParagraphStyle">
    <w:name w:val="Paragraph Style"/>
    <w:rsid w:val="008E158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zh-CN"/>
    </w:rPr>
  </w:style>
  <w:style w:type="character" w:customStyle="1" w:styleId="a4">
    <w:name w:val="Абзац списка Знак"/>
    <w:link w:val="a3"/>
    <w:uiPriority w:val="34"/>
    <w:rsid w:val="008E1581"/>
  </w:style>
  <w:style w:type="paragraph" w:styleId="a7">
    <w:name w:val="header"/>
    <w:basedOn w:val="a"/>
    <w:link w:val="a8"/>
    <w:uiPriority w:val="99"/>
    <w:rsid w:val="008E15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8E1581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Іван Копиченко</cp:lastModifiedBy>
  <cp:revision>17</cp:revision>
  <dcterms:created xsi:type="dcterms:W3CDTF">2020-11-16T20:30:00Z</dcterms:created>
  <dcterms:modified xsi:type="dcterms:W3CDTF">2020-12-24T09:12:00Z</dcterms:modified>
</cp:coreProperties>
</file>